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23" w:rsidRPr="001310FB" w:rsidRDefault="00AA6BA4" w:rsidP="00165CCA">
      <w:pPr>
        <w:pStyle w:val="2"/>
        <w:jc w:val="right"/>
        <w:rPr>
          <w:rFonts w:ascii="Times New Roman" w:hAnsi="Times New Roman"/>
          <w:b w:val="0"/>
          <w:i w:val="0"/>
          <w:sz w:val="24"/>
          <w:szCs w:val="24"/>
        </w:rPr>
      </w:pPr>
      <w:bookmarkStart w:id="0" w:name="_GoBack"/>
      <w:bookmarkEnd w:id="0"/>
      <w:r w:rsidRPr="001310FB">
        <w:rPr>
          <w:rFonts w:ascii="Times New Roman" w:hAnsi="Times New Roman"/>
          <w:b w:val="0"/>
          <w:i w:val="0"/>
          <w:sz w:val="24"/>
          <w:szCs w:val="24"/>
        </w:rPr>
        <w:t>Таблица 2</w:t>
      </w:r>
    </w:p>
    <w:p w:rsidR="00955E1D" w:rsidRPr="001310FB" w:rsidRDefault="00955E1D" w:rsidP="00183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FC00E2" w:rsidRPr="001310FB">
        <w:rPr>
          <w:rFonts w:ascii="Times New Roman" w:hAnsi="Times New Roman" w:cs="Times New Roman"/>
          <w:sz w:val="28"/>
          <w:szCs w:val="28"/>
        </w:rPr>
        <w:t xml:space="preserve">бюджета Республики Татарстан </w:t>
      </w:r>
    </w:p>
    <w:p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по целевым статьям (государственным программам Республики Татарстан </w:t>
      </w:r>
    </w:p>
    <w:p w:rsidR="00AA6BA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видов расходов, </w:t>
      </w:r>
    </w:p>
    <w:p w:rsidR="0055479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разделам, подразделам классификации расходов бюджетов </w:t>
      </w:r>
    </w:p>
    <w:p w:rsidR="0055479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на </w:t>
      </w:r>
      <w:r w:rsidR="00AA6BA4" w:rsidRPr="001310FB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94D27" w:rsidRPr="001310FB">
        <w:rPr>
          <w:rFonts w:ascii="Times New Roman" w:hAnsi="Times New Roman" w:cs="Times New Roman"/>
          <w:sz w:val="28"/>
          <w:szCs w:val="28"/>
        </w:rPr>
        <w:t>202</w:t>
      </w:r>
      <w:r w:rsidR="008C74A1">
        <w:rPr>
          <w:rFonts w:ascii="Times New Roman" w:hAnsi="Times New Roman" w:cs="Times New Roman"/>
          <w:sz w:val="28"/>
          <w:szCs w:val="28"/>
        </w:rPr>
        <w:t>6</w:t>
      </w:r>
      <w:r w:rsidR="00AA6BA4" w:rsidRPr="001310FB">
        <w:rPr>
          <w:rFonts w:ascii="Times New Roman" w:hAnsi="Times New Roman" w:cs="Times New Roman"/>
          <w:sz w:val="28"/>
          <w:szCs w:val="28"/>
        </w:rPr>
        <w:t xml:space="preserve"> и 20</w:t>
      </w:r>
      <w:r w:rsidR="00015C60" w:rsidRPr="001310FB">
        <w:rPr>
          <w:rFonts w:ascii="Times New Roman" w:hAnsi="Times New Roman" w:cs="Times New Roman"/>
          <w:sz w:val="28"/>
          <w:szCs w:val="28"/>
        </w:rPr>
        <w:t>2</w:t>
      </w:r>
      <w:r w:rsidR="008C74A1">
        <w:rPr>
          <w:rFonts w:ascii="Times New Roman" w:hAnsi="Times New Roman" w:cs="Times New Roman"/>
          <w:sz w:val="28"/>
          <w:szCs w:val="28"/>
        </w:rPr>
        <w:t>7</w:t>
      </w:r>
      <w:r w:rsidRPr="001310FB">
        <w:rPr>
          <w:rFonts w:ascii="Times New Roman" w:hAnsi="Times New Roman" w:cs="Times New Roman"/>
          <w:sz w:val="28"/>
          <w:szCs w:val="28"/>
        </w:rPr>
        <w:t xml:space="preserve"> год</w:t>
      </w:r>
      <w:r w:rsidR="00AA6BA4" w:rsidRPr="001310FB">
        <w:rPr>
          <w:rFonts w:ascii="Times New Roman" w:hAnsi="Times New Roman" w:cs="Times New Roman"/>
          <w:sz w:val="28"/>
          <w:szCs w:val="28"/>
        </w:rPr>
        <w:t>ов</w:t>
      </w:r>
    </w:p>
    <w:p w:rsidR="008C1A75" w:rsidRPr="001310FB" w:rsidRDefault="008C1A75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3A23" w:rsidRPr="001310FB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1310F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490" w:type="dxa"/>
        <w:tblInd w:w="-459" w:type="dxa"/>
        <w:tblLook w:val="04A0"/>
      </w:tblPr>
      <w:tblGrid>
        <w:gridCol w:w="3402"/>
        <w:gridCol w:w="1843"/>
        <w:gridCol w:w="709"/>
        <w:gridCol w:w="567"/>
        <w:gridCol w:w="567"/>
        <w:gridCol w:w="1701"/>
        <w:gridCol w:w="1701"/>
      </w:tblGrid>
      <w:tr w:rsidR="00AA6BA4" w:rsidRPr="001310FB" w:rsidTr="00E155D6">
        <w:trPr>
          <w:trHeight w:val="284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AA6BA4" w:rsidRPr="001310FB" w:rsidTr="00E155D6">
        <w:trPr>
          <w:trHeight w:val="168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6BA4" w:rsidRPr="001310FB" w:rsidRDefault="00AA6BA4" w:rsidP="00AA30FC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310FB" w:rsidRDefault="00C94D27" w:rsidP="004430A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8C7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C5931"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A4" w:rsidRPr="001310FB" w:rsidRDefault="00AA6BA4" w:rsidP="004430A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15C60"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C7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C5931"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75 249 139,3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79 371 468,3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9 793 732,0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6 986 414,4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расширенного неон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тального скрининга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новорожденных на врожденные и (или) наследс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венные заболевания (расш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ренный неонатальный скр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нинг)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реждениям и иным некомме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системы оказания перви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медико-санитарной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446 824,8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462 040,4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реждениям и иным некомме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зательных предварительных, периодических медицинских осмотров (обследований)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ботников социальной сферы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реждениям и иным некомме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системы мотив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граждан к здоровому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разу жизни, включая здоровое питание и отказ от вредных привычек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Федерации, включая сокращение потребления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коголя и табака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реждениям и иным некомме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государственной (муниц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пальной) собственности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5 339 173,5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2 837 916,1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5 339 173,5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2 837 916,1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5 339 173,5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2 837 916,1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медицинских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системы здравоохран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Республики Татарстан квалифицированными кадр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117 685,1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119 203,6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реждениям и иным некомме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ностики, получивших гранты Правительства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реждениям и иным некомме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проводимые в рамках системы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сахарным диабетом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202 988,3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209 014,9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сахарным диабетом 1 типа в воз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расте от 2-х до 17-ти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лет включительно системами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хронический вирусный гепатит C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 для каждого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</w:t>
            </w:r>
            <w:r w:rsidR="005468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ируемые</w:t>
            </w:r>
            <w:proofErr w:type="spellEnd"/>
            <w:r w:rsidR="005468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материнства и детства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724 027,3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65 455 407,3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72 385 053,9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564 197,3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634 353,8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526 184,3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594 820,3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477 918,5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544 968,7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477 918,5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544 968,7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477 918,5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544 968,7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46 074,3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47 660,1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46 074,3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47 660,1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46 074,3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47 660,1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213 145,9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213 145,9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10 422 718,6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10 821 657,4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7 772 007,0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8 082 887,4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гемолитико-уремическим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синдромом, юношеским артритом с системным началом,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анемией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неуточненной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наследственным дефицитом факторов II (фибриногена), VII (лабильного), X (Стюарта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945 952,3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1 025 270,1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945 952,3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1 025 270,1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3 879 094,7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4 120 949,4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98 774,7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85 134,0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733 348,2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777 678,0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629 546,9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671 666,6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619 917,6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619 917,6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619 917,6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103 801,3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106 011,4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53 848,6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53 848,6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53 848,6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273 068,0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303 568,0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48 086 143,4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54 175 817,3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162 000,7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169 407,1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143 400,1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150 530,1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143 400,1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150 530,1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143 400,1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150 530,1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18 877,0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18 877,0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18 877,0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8 197 890,7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8 865 013,5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5 877 015,2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6 364 524,9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5 877 015,2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6 364 524,9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5 877 015,2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6 364 524,9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5 813 055,4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6 298 238,3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41 267,6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33 910,2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37 294,4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33 910,2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37 294,4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33 910,2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37 294,4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14 806 487,7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18 043 223,5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108 692,2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119 861,3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108 692,2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119 861,3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108 692,2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119 861,3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28 935,9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29 305,7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28 935,9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29 305,7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28 935,9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29 305,7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14 666 559,6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17 891 756,5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14 666 559,6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17 891 756,5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10 161 379,2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12 522 589,5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1 288 717,6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1 588 178,3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410 534,1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505 930,3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46 551,8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57 369,1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2 759 376,9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3 217 689,3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61 776,1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63 512,2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57 896,9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57 896,9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57 896,9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847 818,1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1 018 539,7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847 818,1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1 018 539,7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847 818,1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1 018 539,7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677 512,3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808 684,2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159 078,3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196 028,9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4 978,7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104 710 096,7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106 941 057,2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24 676 836,1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11 134 513,4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15 147 069,8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3 893 353,7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14 431 529,4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3 251 905,3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9 271 529,4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2 391 905,3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9 271 529,4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2 391 905,3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1 894 362,5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363 325,0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4 927 791,9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28 580,3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 лучшее детям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4 664 414,9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2 574 365,6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3 798 264,7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3 812 799,2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98 587,5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7 499,6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309 439,4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315 036,8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3 077 693,6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3 085 505,6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284 669,3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284 669,3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284 669,3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284 669,3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809 086,7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783 494,9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80 033 260,6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95 806 543,8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66 669 632,6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80 627 548,0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473 661,9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526 995,2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32 566,7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38 280,8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32 566,7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38 280,8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32 566,7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38 280,8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440 872,2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488 491,4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440 872,2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488 491,4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440 872,2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488 491,4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Операционный платеж в рамках заключенных концессионных соглашений по реализации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4 077 544,8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4 678 377,4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109 526,8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109 526,8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109 526,8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3 961 352,0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4 548 568,6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3 961 352,0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4 548 568,6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3 961 352,0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4 548 568,6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14 625 969,1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23 565 916,2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14 552 774,6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23 492 721,7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14 552 774,6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23 492 721,7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14 552 774,6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23 492 721,7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1 444 530,1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1 279 950,1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90 079,8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93 484,4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28 277,1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28 277,1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28 277,1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28 277,1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32 217,8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10 614 299,1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12 310 670,6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12 244 198,5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12 244 198,5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12 244 198,5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12 244 198,5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качества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272 992,8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250 605,6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74 632,2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74 243,6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74 243,6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74 243,6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1 591 768,6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1 649 245,6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260 276,2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260 276,2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104 705,4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104 705,4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579 574,5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650 490,8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124 923,5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127 973,9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12 720,8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12 720,8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12 720,8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111 958,1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114 039,8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34 413,7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34 413,7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214 913,2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224 498,8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144 161,6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150 755,3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129 874,6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136 368,3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129 874,6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136 368,3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129 874,6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136 368,3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14 317,0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14 317,0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14 317,0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42 318,9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38 343,1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38 343,1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38 343,1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3 891,8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3 891,8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3 891,8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46 372 586,3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49 949 199,5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16 530 199,9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18 229 707,4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Финансовая поддержка семей при рождении детей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14 423 815,9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16 123 846,3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1 475 425,4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1 534 442,4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1 473 618,4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1 532 563,1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1 473 618,4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1 532 563,1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1 473 618,4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1 532 563,1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Многодетная семья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816 817,9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856 240,3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даны – Материнская слава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Старшее поколение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571 129,5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502 664,0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Приемная семья для пожилого человека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498 964,0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481 909,5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405 112,9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481 909,5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405 112,9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481 909,5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405 112,9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93 851,1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93 851,1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93 851,1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29 842 386,4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31 719 492,1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6 480 861,1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6 724 563,4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2 784 119,3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2 894 580,0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2 776 796,1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2 886 963,9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2 776 796,1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2 886 963,9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2 776 796,1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2 886 963,9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2 054 264,6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2 124 714,1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2 051 298,6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2 121 629,5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2 051 298,6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2 121 629,5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2 051 298,6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2 121 629,5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8 352 688,9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8 702 553,2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3 971 338,9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4 131 378,8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14 269,6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14 269,6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14 269,6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3 803 829,7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3 957 169,2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3 803 829,7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3 957 169,2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3 803 829,7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3 957 169,2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159 369,3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159 369,3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159 369,3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55 349,4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53 881,6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53 881,6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53 881,6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2 551 352,2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2 656 213,6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2 543 481,8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2 648 048,4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2 543 481,8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2 648 048,4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2 543 481,8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2 648 048,4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52 405,9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54 502,2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52 189,6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54 277,2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52 189,6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54 277,2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52 189,6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54 277,2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1 668 554,9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1 747 578,9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1 641 072,5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1 728 964,1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33 663,1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33 663,1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1 616 364,7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1 695 301,0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1 616 364,7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1 695 301,0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20 416,4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19 803,2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19 803,2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19 803,2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отдельных категорий граждан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5 009 194,7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5 081 783,0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49 176,5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52 814,8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52 814,8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5 489,5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93 138,2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93 138,2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93 138,2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93 138,2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560 363,0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579 085,5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559 489,6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578 177,1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559 489,6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578 177,1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512 430,6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529 235,8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48 941,3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205 717,0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213 945,7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994D7C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статьей 8</w:t>
            </w:r>
            <w:r w:rsidRP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8 декабря 2004 года № 63-ЗРТ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обеспечении жильем ветеранов Великой Отечественной войны 1941 – 1945 годов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Почетный донор России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238 923,2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248 475,7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237 057,3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246 534,6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237 057,3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246 534,6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237 057,3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246 534,6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3 015 897,9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3 015 897,9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2 981 564,7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2 981 564,7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затрат на обеспечение деятельности исполнительных органов государственной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34 333,2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9 955 744,1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11 166 553,5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421 262,3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441 069,3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392 488,8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411 988,3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392 488,8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411 988,3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392 488,8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411 988,3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2 467 304,8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2 735 827,4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2 441 741,4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2 710 264,0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312 101,2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350 523,7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312 101,2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350 523,7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312 101,2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350 523,7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78 655,8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81 048,6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78 655,8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81 048,6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78 655,8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81 048,6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2 047 647,5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2 275 354,8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2 047 647,5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2 275 354,8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2 047 647,5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2 275 354,8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7 065 449,0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7 987 951,8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6 777 165,3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7 709 668,1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1 423 513,7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1 423 513,7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1 423 513,7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157 948,2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157 948,2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157 948,2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5 347 429,0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6 119 117,6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5 347 429,0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6 119 117,6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5 347 429,0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6 119 117,6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государственных социальных услуг в негосударственных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253 622,7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243 622,7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226 334,5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226 334,5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226 334,5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40 111,8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40 111,8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39 719,6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39 719,6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39 719,6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28 142 243,1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19 617 109,4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25 330 262,8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16 756 962,9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молодым семьям – участникам регионального проекта социальных выплат на приобретение жилья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18 677 670,0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11 406 000,3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18 677 670,0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11 406 000,3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12 043 279,3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7 342 424,6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7 793 279,3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6 092 424,6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7 543 279,3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5 842 424,6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6 634 390,7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4 063 575,7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6 634 390,7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4 063 575,7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6 634 390,7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4 063 575,7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2 811 980,3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2 860 146,5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2 389 338,9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2 421 983,1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236 830,2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247 485,1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212 991,9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223 391,4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212 991,9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223 391,4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212 991,9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223 391,4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24 081,7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24 081,7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24 081,7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2004 года № 69-ЗРТ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1 003 240,5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1 014 288,8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399 058,3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408 972,4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399 058,3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408 972,4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399 058,3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408 972,4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115 888,7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116 142,5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115 888,7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116 142,5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115 888,7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116 142,5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480 944,4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481 824,8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480 944,4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481 824,8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480 944,4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481 824,8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регионального государственного жилищного контроля (надзора)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132 275,0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120 232,1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120 232,1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120 232,1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11 889,4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11 983,0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11 889,4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11 983,0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11 889,4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11 983,0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26 025,7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24 159,8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25 730,9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24 159,8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25 730,9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24 159,8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25 730,9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178 593,7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186 825,9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162 343,1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170 422,8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162 343,1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170 422,8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162 343,1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170 422,8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1 398 531,9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1 427 071,1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49 541,4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 для рынка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федеральных этапов Всероссийского конкурса профессионального мастерства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Лучший по профессии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1 358 200,8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1 377 529,7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1 358 200,8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1 377 529,7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содействию развитию малого предпринимательства 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20 924,6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16 724,6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16 724,6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649 754,9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650 658,0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99 261,5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100 164,6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99 261,5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100 164,6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99 261,5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100 164,6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квалификации работников центров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492 772,4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515 967,3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445 736,4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463 613,1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445 736,4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463 613,1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445 736,4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463 613,1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2 854 518,1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2 832 836,7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2 639 368,1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2 617 686,7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2 442 421,6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2 420 740,2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2 442 421,6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2 420 740,2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2 331 021,6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2 309 340,2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2 305 621,6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2 283 940,2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2 305 621,6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2 283 940,2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комплексной системы защиты прав потребителей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2 336 316,7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2 528 165,6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2 336 316,7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2 528 165,6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2 336 316,7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2 528 165,6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89 543,0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93 772,0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83 687,3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87 845,1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83 687,3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87 845,1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83 687,3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87 845,1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5 926,9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5 926,9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5 926,9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252 147,6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272 667,6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223 961,2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223 961,2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223 961,2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30 206,4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30 206,4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30 206,4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295 755,6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322 667,2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268 052,7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294 823,3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268 052,7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294 823,3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268 052,7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294 823,3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27 033,5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27 174,5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27 033,5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27 174,5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27 033,5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27 174,5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1 322 087,4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1 436 613,9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1 226 177,1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1 340 185,2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1 226 177,1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1 340 185,2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1 226 177,1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1 340 185,2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14 635 407,4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14 667 745,7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5 201 592,1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2 749 621,1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искусства и творчества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54 409,4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51 524,3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31 492,9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28 618,7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27 048,4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27 048,4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27 048,4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22 905,6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18 823,9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18 823,9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18 823,9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1 741 314,2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1 741 314,2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1 656 842,5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741 314,2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1 656 842,5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741 314,2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1 656 842,5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741 314,2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1 470 924,9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931 106,0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библиотек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сети учреждений культурно-досугового типа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822 152,3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9 433 815,3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11 918 124,6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1 660 218,4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1 909 763,8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театрального искусства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3 090 868,3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3 719 379,7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571 394,9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666 152,2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концертных организаций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1 693 616,4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2 082 543,8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113 282,3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83 912,8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83 912,8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427 750,1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429 759,3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403 170,1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1 688 061,5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2 765 280,6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87 262,5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71 678,5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71 678,5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71 678,5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1 377 483,1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2 425 113,6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1 326 228,2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2 376 858,7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1 326 228,2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2 376 858,7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1 326 228,2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2 376 858,7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35 069,6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36 469,2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8 398,0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8 398,0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8 398,0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856 871,8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835 755,6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274 270,4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229 387,9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от наводнений и иных негативных воздействий вод, обеспечение безопасности гидротехнических сооружений на территории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водохозяйственного комплекса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водохозяйственного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Вода России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582 601,4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606 367,7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164 231,6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169 837,1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22 643,7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23 649,9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20 495,2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20 495,2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20 495,2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99 432,2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73 357,9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76 445,9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73 357,9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76 445,9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73 357,9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76 445,9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22 482,3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22 482,3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22 482,3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26 509,8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418 369,8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436 530,6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232 099,7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191 079,1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200 483,1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191 079,1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200 483,1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191 079,1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200 483,1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31 360,8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31 616,6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31 360,8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31 616,6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31 360,8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31 616,6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75 180,9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61 185,5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61 185,5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61 185,5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12 618,2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12 618,2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12 618,2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геологическому изучению недр и воспроизводству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40 222 540,0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42 478 681,0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39 049 181,3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41 263 284,9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568 333,4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570 145,5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Лучшее территориальное общественное самоуправление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предоставление грантов сельским и городским поселениям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(возмещения) затрат, связанных с оплатой труда работников некоммерческих организаций, осуществляющих мероприятия, направленные на содействие становлению и развитию местного самоуправления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323 324,1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324 224,4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24 663,0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информа</w:t>
            </w:r>
            <w:r w:rsidR="005468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ционного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ортала некоммерческих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85 630,7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86 090,3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85 630,7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86 090,3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85 630,7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86 090,3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затрат, связанных с созданием и обеспечением деятельности региональных центров компетенций по реализации мероприятий по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 на финансовое обеспечение (возмещение) затрат, связанных с оказанием субъектам малого и среднего предпринимательства, являющимся участниками кластеров, субъектам малого и среднего предпринимательства, реализующим инвестиционные проекты, а также резидентам промышленных парков, технопарков комплексных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предпринимательства к заемным средствам государственных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гражданам комплекса информационно-консультационных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36 960 000,0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39 160 000,0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ВЭБ.РФ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производительности труда на предприятиях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Производительность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целях достижения результатов федерального проекта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Производительность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1 173 358,7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1 215 396,1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283 406,5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295 179,8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250 550,2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233 616,0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233 616,0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233 616,0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28 078,3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28 457,4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28 078,3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28 457,4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28 078,3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28 457,4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584 577,5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605 087,8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172 297,9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179 788,5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153 697,9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161 032,8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153 697,9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161 032,8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153 697,9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161 032,8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18 755,7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18 755,7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18 755,7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396 429,9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408 791,5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222 591,2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222 591,2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222 591,2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170 347,9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172 928,3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170 347,9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172 928,3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170 347,9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172 928,3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закупкам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48 310,7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37 176,4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39 016,2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37 176,4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39 016,2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37 176,4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39 016,2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134 365,4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140 023,1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112 311,9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117 834,7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112 311,9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117 834,7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112 311,9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117 834,7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90 530,0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92 718,0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46 139,7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48 314,0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45 860,2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45 860,2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45 860,2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учреждений, оказывающих поддержку субъектам малого и среднего предпринимательства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5 239 258,5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5 308 449,4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1 697 974,6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1 699 152,5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657 802,1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657 802,1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627 624,2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629 302,1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627 624,2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629 302,1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627 624,2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629 302,1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3 541 283,9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3 609 296,9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1 559 696,9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1 617 638,0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60 277,9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63 243,3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60 277,9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63 243,3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60 277,9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63 243,3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оказанию адресной поддержки проектов по направлению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сквозных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1 450 326,5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1 504 786,9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1 981 587,0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1 991 658,9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Редакция журнала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48 140 001,3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53 130 691,4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44 433 889,3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49 413 158,8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метрополитена в г. Казани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29 352 219,9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27 871 319,2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реконструкции автомобильной дороги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27 733 518,5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26 293 056,1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22 752 090,0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21 311 627,6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22 752 090,0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21 311 627,6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22 752 090,0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21 311 627,6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Региональная и местная дорожная сеть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20 140 828,0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20 140 828,0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7 448 658,3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14 569 349,6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7 448 658,3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14 569 349,6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7 448 658,3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14 569 349,6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6 238 061,8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5 571 478,4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6 238 061,8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5 571 478,4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6 238 061,8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5 571 478,4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3 706 112,0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3 717 532,6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железнодорожной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речного транспорта, внутренних водных путей и речных портов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2 002 716,1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2 003 544,0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850 033,7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860 626,4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115 958,8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17 382,2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17 382,2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17 382,2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742 147,8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107 540,6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113 315,5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107 540,6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113 315,5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107 540,6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113 315,5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27 527,5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27 527,5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27 527,5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20 159 076,4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17 158 421,1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18 099 216,2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14 964 889,5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Вовлечение в оборот и комплексная мелиорация земель сельскохозяйственного назначения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1 988 675,5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1 988 675,5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химической мелиорации земель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86 526,9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86 526,9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картофеля, произведенного гражданами, ведущими личное подсобное хозяйство и применяющими специальный налоговый режим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овощей открытого грунта, произведенных гражданами, ведущими личное подсобное хозяйство и применяющими специальный налоговый режим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туризма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инвестиционной деятельности в агропромышленном комплексе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420 254,6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511 978,6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и техническая модернизация агропромышленного комплекса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3 139 261,8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3 424 838,0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2 740 308,8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3 019 932,1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племенных быков-производителей, оцененных по качеству потомства или находящихся в процессе оценки этого качества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маточного товарного поголовья крупного рогатого скота специализированных мясных пород, за исключением племенных животных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123 804,3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123 804,3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Обустройство объектов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сельских территорий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Современный облик сельских территорий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строительство, реконструкция и капитальный ремонт объектов агропромышленного комплекса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4 392 417,4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2 687 417,4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549 242,1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209 242,1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клеточного пушного звероводства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мини-молочных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реализации государственной программы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возмещение затрат, связанных с введением в эксплуатацию объектов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водообеспечения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включая скважины и водонапорные башни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Производство критически важных ферментных препаратов, пищевых и кормовых добавок, технологических вспомогательных средств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возмещения части затрат организаций на проведение научно-исследовательских и опытно-конструкторских работ и (или) опытно-конструкторских работ в рамках реализации такими организациями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инновационно-технологических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Е2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Е2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Е2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Е2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Кадры в агропромышленном комплексе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2 059 860,2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2 193 531,6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718 308,0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752 077,4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183 495,7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154 424,6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154 424,6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154 424,6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28 325,6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28 325,6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28 325,6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467 879,8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489 203,4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385 203,8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405 859,1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385 203,8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405 859,1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385 203,8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405 859,1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81 561,8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82 230,1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81 561,8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82 230,1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81 561,8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82 230,1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Главного управления ветеринарии Кабинета Министров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1 066 052,2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1 165 954,2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60 877,0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63 938,2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60 877,0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63 938,2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60 877,0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63 938,2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1 752 644,8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183 152,1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лесов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183 152,1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уходу за лесными культурами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Приобретение спецтехники для проведения комплекса мероприятий по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1 569 492,7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1 569 492,7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852 312,1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885 518,1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701 851,4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734 487,6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701 851,4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734 487,6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701 851,4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734 487,6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49 562,5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49 562,5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49 562,5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49 408,1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50 202,7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35 202,5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35 202,5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35 202,5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Выращивание стандартного посадочного материала для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398 071,3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417 025,0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398 071,3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417 025,0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345 948,6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122 885,4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128 439,6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106 947,6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112 273,4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106 947,6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112 273,4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106 947,6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112 273,4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204 005,7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216 668,0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204 005,7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216 668,0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59 609,3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59 609,3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157 058,7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157 058,7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Землеустройство и землепользование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предоставлению земельных участков,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сударственная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собственность на которые не разграничена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68 794,7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69 469,7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68 794,7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69 469,7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30 603,3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27 904 373,4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29 551 505,2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27 904 373,4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29 551 505,2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долгосрочной сбалансированности и устойчивости бюджетной системы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1 089 342,8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1 035 324,5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1 083 575,8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909 382,7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954 968,1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909 382,7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954 968,1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909 382,7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954 968,1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124 199,0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126 795,9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124 199,0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126 795,9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124 199,0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126 795,9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26 099 140,6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27 756 387,8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кадрового обеспечения государственной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19 887,6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14 655,0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82 807,0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83 134,0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45 242,0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44 915,0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12 618,0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100 078,0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100 078,0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приоритетного использования автотранспортными средствами компримированного природного газа в качестве газомоторного топлива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производственной и сбытовой инфраструктуры компримированного природного газа и сжиженного природного газа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заправочной инфраструктуры компримированного природного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природного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1 062 683,0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1 099 051,6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1 058 858,0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1 095 226,6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1 058 858,0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1 095 226,6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123 556,5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118 489,0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118 489,0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118 489,0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10 678,2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10 801,8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10 678,2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10 801,8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10 678,2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10 801,8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766 373,3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795 840,6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522 319,4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550 216,6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522 319,4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550 216,6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522 319,4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550 216,6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243 992,3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245 562,4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243 992,3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245 562,4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243 992,3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245 562,4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17 940,5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11 829,5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11 829,5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11 829,5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22 441,9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9 747,2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9 777,9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9 747,2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9 777,9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9 747,2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9 777,9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440 611,4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404 050,9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участием представителей регионов Российской Федерации и зарубежных стран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Татарстан в сети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туризма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30 646,6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30 646,6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30 646,6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Субсидия на финансовое обеспечение деятельности автономной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Центр общественных процедур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 против коррупции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Сириус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Университет Талантов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талантливых детей и молодежи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343 558,9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343 558,9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43 568,7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41 224,6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36 652,0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36 652,0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36 652,0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6 323,7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6 323,7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6 323,7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299 990,2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документов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рхивного фонда Республики Татарстан и других архивных документов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299 990,2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187 622,3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197 790,2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187 622,3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197 790,2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187 622,3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197 790,2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Татарстан соотечественников, проживающих за рубежом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Меры поддержки участников государственной программы Республики Татарстан и членов их семей, добровольно переселяющихся в Республику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современной городской среды на территории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2 700 653,1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2 700 653,1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1 654 902,2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1 654 902,2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705 924,4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654 902,2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705 924,4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654 902,2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705 924,4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654 902,2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6 835 514,1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7 783 909,3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3 552 833,9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4 048 657,6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Бизнес-спринт (Я выбираю спорт)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707 393,9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71 097,6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закупку оборудования для создания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умных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(реконструкцию)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муниципально-частном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партнерстве или концессионных соглашений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3 977 560,0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1 345 440,0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436 743,6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1 345 440,0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436 743,6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1 345 440,0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436 743,6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3 282 680,2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3 735 251,7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3 053 791,0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3 505 811,9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562 404,7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563 270,9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352 495,2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353 361,4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352 495,2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353 361,4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352 495,2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353 361,4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148 809,5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163 690,4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95 657,0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95 657,0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95 657,0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53 152,5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58 467,7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76 791,8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76 791,8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30 558,4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30 558,4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3 867,8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3 867,8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2 231 349,2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2 666 809,7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2 048 073,0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2 480 225,8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2 048 073,0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2 480 225,8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1 350 164,7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1 714 783,7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697 908,3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765 442,1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183 276,2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186 583,9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183 276,2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186 583,9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183 276,2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186 583,9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спортивная школа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олимпийский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18 987,4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18 987,4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18 987,4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136 370,7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136 370,7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43 849,2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43 849,2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43 849,2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93 069,1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62 225,8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58 840,7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58 840,7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58 840,7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26 430,6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27 695,9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9 338 734,1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7 609 102,3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8 155 738,2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6 298 746,0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2 652 259,8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2 795 184,1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1 372 126,2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1 445 659,2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390 075,0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407 466,1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390 075,0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407 466,1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390 075,0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407 466,1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982 051,2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1 038 193,1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982 051,2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1 038 193,1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982 051,2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1 038 193,1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Сельская молодежь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433 427,6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433 427,6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321 462,3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321 462,3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321 462,3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Дети Татарстана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Работающая молодежь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добровольчества (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1 182 995,9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1 310 356,3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92 981,4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97 060,6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52 790,6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55 032,3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45 141,2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47 318,2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45 141,2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47 318,2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45 141,2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47 318,2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7 714,1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7 714,1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7 714,1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10 779,9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1 213 295,7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1 213 295,7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1 213 295,7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1 213 295,7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1 039 497,7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173 798,0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обрабатывающих отраслей промышленности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1 865 578,6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1 905 589,5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412 488,6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412 488,6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единого интеллектуального научно-образовательного пространства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1 453 090,0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1 493 100,9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естественно-научного образования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238 071,0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249 118,3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1 200 019,0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1 228 982,6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297 854,9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300 636,6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297 854,9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300 636,6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297 854,9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300 636,6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228 096,6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600 360,5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646 109,2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600 360,5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646 109,2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600 360,5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646 109,2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593 619,3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639 098,4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6 741,2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7 010,8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конкурсов среди молодых ученых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соискание специальной государственной стипендии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конгрессно-выставочных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54 326 599,3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55 622 573,1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52 313 891,4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53 527 665,8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Республики Татарстан на финансовое обеспечение исполнения расходных обязательств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средств членов кооператива для строительства многоквартирного дома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933 669,2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933 669,2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933 669,2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933 669,2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Благодарность Раиса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476 152,1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455 968,8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476 058,0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413 350,6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433 380,8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413 350,6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433 380,8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413 350,6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433 380,8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42 618,2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42 618,2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42 618,2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42 677,2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287 519,8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287 519,8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287 519,8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426 563,2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392 493,3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408 063,2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295 453,0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310 086,1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295 453,0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310 086,1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295 453,0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310 086,1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97 947,1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97 947,1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97 947,1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142 178,5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134 547,3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140 438,5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122 891,6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122 891,6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122 891,6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17 310,6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17 306,9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17 310,6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17 306,9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17 310,6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17 306,9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88 764,3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83 319,5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87 214,3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77 105,8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80 961,1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77 105,8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80 961,1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77 105,8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80 961,1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Выборы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25 125,7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26 354,0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25 125,7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26 354,0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25 125,7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26 354,0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13 392,7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12 353,8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17 717,8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229 368,8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239 797,6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217 378,0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227 654,9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201 550,3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201 550,3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201 550,3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25 697,7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25 967,6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25 697,7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25 967,6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25 697,7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25 967,6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записи актов гражданского состояния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254 221,6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261 265,8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28 428,2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17 529,2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17 529,2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17 529,2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10 870,0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86 721,2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90 318,3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88 846,6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69 600,1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73 080,2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69 600,1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73 080,2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69 600,1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73 080,2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15 551,5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15 551,5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15 551,5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по федеральному го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сударственному контролю за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CC1D7F" w:rsidRPr="00CC1D7F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498 454 818,8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506 006 626,6</w:t>
            </w:r>
          </w:p>
        </w:tc>
      </w:tr>
    </w:tbl>
    <w:p w:rsidR="00C62C05" w:rsidRPr="001310FB" w:rsidRDefault="00C62C05"/>
    <w:p w:rsidR="004430AF" w:rsidRPr="001310FB" w:rsidRDefault="004430AF"/>
    <w:p w:rsidR="00640FD4" w:rsidRPr="001310FB" w:rsidRDefault="00640FD4" w:rsidP="00693DBC"/>
    <w:sectPr w:rsidR="00640FD4" w:rsidRPr="001310FB" w:rsidSect="00490BFB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18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A5B" w:rsidRDefault="00462A5B" w:rsidP="00183A23">
      <w:pPr>
        <w:spacing w:after="0" w:line="240" w:lineRule="auto"/>
      </w:pPr>
      <w:r>
        <w:separator/>
      </w:r>
    </w:p>
  </w:endnote>
  <w:endnote w:type="continuationSeparator" w:id="0">
    <w:p w:rsidR="00462A5B" w:rsidRDefault="00462A5B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A5B" w:rsidRDefault="00462A5B" w:rsidP="00183A23">
      <w:pPr>
        <w:spacing w:after="0" w:line="240" w:lineRule="auto"/>
      </w:pPr>
      <w:r>
        <w:separator/>
      </w:r>
    </w:p>
  </w:footnote>
  <w:footnote w:type="continuationSeparator" w:id="0">
    <w:p w:rsidR="00462A5B" w:rsidRDefault="00462A5B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4D7C" w:rsidRDefault="001964D4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94D7C"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7921">
          <w:rPr>
            <w:rFonts w:ascii="Times New Roman" w:hAnsi="Times New Roman" w:cs="Times New Roman"/>
            <w:noProof/>
            <w:sz w:val="24"/>
            <w:szCs w:val="24"/>
          </w:rPr>
          <w:t>187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94D7C" w:rsidRDefault="00994D7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88164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94D7C" w:rsidRPr="000C1B69" w:rsidRDefault="001964D4" w:rsidP="000C1B6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94D7C" w:rsidRPr="0031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7921">
          <w:rPr>
            <w:rFonts w:ascii="Times New Roman" w:hAnsi="Times New Roman" w:cs="Times New Roman"/>
            <w:noProof/>
            <w:sz w:val="24"/>
            <w:szCs w:val="24"/>
          </w:rPr>
          <w:t>186</w:t>
        </w:r>
        <w:r w:rsidRPr="0031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3A23"/>
    <w:rsid w:val="00015C60"/>
    <w:rsid w:val="00024FBD"/>
    <w:rsid w:val="000258A1"/>
    <w:rsid w:val="000310EC"/>
    <w:rsid w:val="0004413A"/>
    <w:rsid w:val="0004559E"/>
    <w:rsid w:val="00057014"/>
    <w:rsid w:val="00060FEF"/>
    <w:rsid w:val="0006397D"/>
    <w:rsid w:val="000654E2"/>
    <w:rsid w:val="00071BC7"/>
    <w:rsid w:val="0008537A"/>
    <w:rsid w:val="000873A8"/>
    <w:rsid w:val="000A1078"/>
    <w:rsid w:val="000B1777"/>
    <w:rsid w:val="000C1B69"/>
    <w:rsid w:val="000C5C9E"/>
    <w:rsid w:val="000D43F5"/>
    <w:rsid w:val="000E6734"/>
    <w:rsid w:val="00110549"/>
    <w:rsid w:val="00112864"/>
    <w:rsid w:val="001132E0"/>
    <w:rsid w:val="001157DC"/>
    <w:rsid w:val="001173B2"/>
    <w:rsid w:val="00117D4C"/>
    <w:rsid w:val="00130A90"/>
    <w:rsid w:val="001310FB"/>
    <w:rsid w:val="00133DE7"/>
    <w:rsid w:val="0015290A"/>
    <w:rsid w:val="001535F7"/>
    <w:rsid w:val="00155454"/>
    <w:rsid w:val="0016025A"/>
    <w:rsid w:val="001629D1"/>
    <w:rsid w:val="001645A8"/>
    <w:rsid w:val="00165CCA"/>
    <w:rsid w:val="00166A5C"/>
    <w:rsid w:val="00172821"/>
    <w:rsid w:val="001756EF"/>
    <w:rsid w:val="00183A23"/>
    <w:rsid w:val="001848B8"/>
    <w:rsid w:val="00186C68"/>
    <w:rsid w:val="00187B9E"/>
    <w:rsid w:val="0019391D"/>
    <w:rsid w:val="00194FFC"/>
    <w:rsid w:val="001964D4"/>
    <w:rsid w:val="001A0ED9"/>
    <w:rsid w:val="001A19F5"/>
    <w:rsid w:val="001A6C2D"/>
    <w:rsid w:val="001B39A6"/>
    <w:rsid w:val="001C1C1E"/>
    <w:rsid w:val="001E7634"/>
    <w:rsid w:val="001F7D06"/>
    <w:rsid w:val="00216789"/>
    <w:rsid w:val="00233748"/>
    <w:rsid w:val="00243149"/>
    <w:rsid w:val="002759F6"/>
    <w:rsid w:val="00280963"/>
    <w:rsid w:val="0028102C"/>
    <w:rsid w:val="002833B3"/>
    <w:rsid w:val="002B7C41"/>
    <w:rsid w:val="002C5931"/>
    <w:rsid w:val="002D4471"/>
    <w:rsid w:val="002F7FA5"/>
    <w:rsid w:val="0030099E"/>
    <w:rsid w:val="00304F23"/>
    <w:rsid w:val="00306607"/>
    <w:rsid w:val="0031165D"/>
    <w:rsid w:val="00320AB8"/>
    <w:rsid w:val="00324F08"/>
    <w:rsid w:val="00325320"/>
    <w:rsid w:val="00325D1E"/>
    <w:rsid w:val="00330B9B"/>
    <w:rsid w:val="0033520A"/>
    <w:rsid w:val="00342E24"/>
    <w:rsid w:val="00351F31"/>
    <w:rsid w:val="0035257E"/>
    <w:rsid w:val="00356372"/>
    <w:rsid w:val="00361527"/>
    <w:rsid w:val="0036388C"/>
    <w:rsid w:val="00373A19"/>
    <w:rsid w:val="00382CA7"/>
    <w:rsid w:val="00385A2D"/>
    <w:rsid w:val="003870E1"/>
    <w:rsid w:val="00390BB2"/>
    <w:rsid w:val="003A42A2"/>
    <w:rsid w:val="003A5488"/>
    <w:rsid w:val="003A664D"/>
    <w:rsid w:val="003B16AC"/>
    <w:rsid w:val="003C4436"/>
    <w:rsid w:val="003C62FA"/>
    <w:rsid w:val="003C767B"/>
    <w:rsid w:val="003D0BF0"/>
    <w:rsid w:val="003F1D96"/>
    <w:rsid w:val="003F54D1"/>
    <w:rsid w:val="003F6B7C"/>
    <w:rsid w:val="00423E84"/>
    <w:rsid w:val="00427921"/>
    <w:rsid w:val="0043253E"/>
    <w:rsid w:val="0043463A"/>
    <w:rsid w:val="004354F5"/>
    <w:rsid w:val="004430AF"/>
    <w:rsid w:val="0044517E"/>
    <w:rsid w:val="00446E32"/>
    <w:rsid w:val="00462A5B"/>
    <w:rsid w:val="0046681A"/>
    <w:rsid w:val="00467065"/>
    <w:rsid w:val="00473757"/>
    <w:rsid w:val="00476CD5"/>
    <w:rsid w:val="00477D96"/>
    <w:rsid w:val="00481EB9"/>
    <w:rsid w:val="00490BFB"/>
    <w:rsid w:val="00491186"/>
    <w:rsid w:val="004A70B9"/>
    <w:rsid w:val="004B1ED1"/>
    <w:rsid w:val="004B208F"/>
    <w:rsid w:val="004B7251"/>
    <w:rsid w:val="004C3BBF"/>
    <w:rsid w:val="004C4EEA"/>
    <w:rsid w:val="004C6BDA"/>
    <w:rsid w:val="004D67EA"/>
    <w:rsid w:val="004E2773"/>
    <w:rsid w:val="004E51DC"/>
    <w:rsid w:val="004F243C"/>
    <w:rsid w:val="004F3A78"/>
    <w:rsid w:val="005019AD"/>
    <w:rsid w:val="0050508C"/>
    <w:rsid w:val="005059BA"/>
    <w:rsid w:val="00513115"/>
    <w:rsid w:val="00524B44"/>
    <w:rsid w:val="005365A7"/>
    <w:rsid w:val="005442CA"/>
    <w:rsid w:val="0054685A"/>
    <w:rsid w:val="00554794"/>
    <w:rsid w:val="0055675A"/>
    <w:rsid w:val="00557EBD"/>
    <w:rsid w:val="00574D60"/>
    <w:rsid w:val="00575709"/>
    <w:rsid w:val="00581F8E"/>
    <w:rsid w:val="005821F1"/>
    <w:rsid w:val="00587123"/>
    <w:rsid w:val="00593844"/>
    <w:rsid w:val="005A65AF"/>
    <w:rsid w:val="005B57D8"/>
    <w:rsid w:val="005C1340"/>
    <w:rsid w:val="005C7689"/>
    <w:rsid w:val="005D2B67"/>
    <w:rsid w:val="005D459D"/>
    <w:rsid w:val="005D5A05"/>
    <w:rsid w:val="005F223E"/>
    <w:rsid w:val="005F4C75"/>
    <w:rsid w:val="005F64EB"/>
    <w:rsid w:val="005F6813"/>
    <w:rsid w:val="005F69B4"/>
    <w:rsid w:val="00600E99"/>
    <w:rsid w:val="006021FE"/>
    <w:rsid w:val="006061A2"/>
    <w:rsid w:val="00606FFB"/>
    <w:rsid w:val="00611B80"/>
    <w:rsid w:val="006142A4"/>
    <w:rsid w:val="0061797D"/>
    <w:rsid w:val="00627988"/>
    <w:rsid w:val="00631467"/>
    <w:rsid w:val="00632661"/>
    <w:rsid w:val="00640FD4"/>
    <w:rsid w:val="00642C14"/>
    <w:rsid w:val="006545FD"/>
    <w:rsid w:val="00680C18"/>
    <w:rsid w:val="00681D89"/>
    <w:rsid w:val="00693DBC"/>
    <w:rsid w:val="0069614D"/>
    <w:rsid w:val="00697778"/>
    <w:rsid w:val="006A42DE"/>
    <w:rsid w:val="006B3105"/>
    <w:rsid w:val="006C794C"/>
    <w:rsid w:val="006D0FB7"/>
    <w:rsid w:val="006D37BF"/>
    <w:rsid w:val="006D5359"/>
    <w:rsid w:val="006D606E"/>
    <w:rsid w:val="006E1C79"/>
    <w:rsid w:val="006E245A"/>
    <w:rsid w:val="006F0C32"/>
    <w:rsid w:val="006F536A"/>
    <w:rsid w:val="0070234C"/>
    <w:rsid w:val="00712B85"/>
    <w:rsid w:val="0072129B"/>
    <w:rsid w:val="00724041"/>
    <w:rsid w:val="0072521E"/>
    <w:rsid w:val="007306B3"/>
    <w:rsid w:val="00741576"/>
    <w:rsid w:val="00743739"/>
    <w:rsid w:val="00746FD1"/>
    <w:rsid w:val="00753BB9"/>
    <w:rsid w:val="00762B91"/>
    <w:rsid w:val="00766248"/>
    <w:rsid w:val="00770F55"/>
    <w:rsid w:val="00781A6F"/>
    <w:rsid w:val="007A60DE"/>
    <w:rsid w:val="007A66B2"/>
    <w:rsid w:val="007B1760"/>
    <w:rsid w:val="007B550E"/>
    <w:rsid w:val="007C3063"/>
    <w:rsid w:val="007C4949"/>
    <w:rsid w:val="007C66D1"/>
    <w:rsid w:val="007C6F92"/>
    <w:rsid w:val="007D05D8"/>
    <w:rsid w:val="007F71AB"/>
    <w:rsid w:val="00814715"/>
    <w:rsid w:val="00816156"/>
    <w:rsid w:val="00830FB1"/>
    <w:rsid w:val="00837A08"/>
    <w:rsid w:val="008400FE"/>
    <w:rsid w:val="00840585"/>
    <w:rsid w:val="00842C05"/>
    <w:rsid w:val="00843163"/>
    <w:rsid w:val="008543F1"/>
    <w:rsid w:val="0085699D"/>
    <w:rsid w:val="00861819"/>
    <w:rsid w:val="00880310"/>
    <w:rsid w:val="008816F7"/>
    <w:rsid w:val="00886DD0"/>
    <w:rsid w:val="00892B04"/>
    <w:rsid w:val="0089789F"/>
    <w:rsid w:val="008A1FC8"/>
    <w:rsid w:val="008B716F"/>
    <w:rsid w:val="008C1A75"/>
    <w:rsid w:val="008C52B5"/>
    <w:rsid w:val="008C74A1"/>
    <w:rsid w:val="008D4E11"/>
    <w:rsid w:val="008E0F39"/>
    <w:rsid w:val="008E135D"/>
    <w:rsid w:val="008F285B"/>
    <w:rsid w:val="00901810"/>
    <w:rsid w:val="009062C2"/>
    <w:rsid w:val="00911A79"/>
    <w:rsid w:val="00913093"/>
    <w:rsid w:val="00914C48"/>
    <w:rsid w:val="00930D89"/>
    <w:rsid w:val="00931A54"/>
    <w:rsid w:val="0095069F"/>
    <w:rsid w:val="00955E1D"/>
    <w:rsid w:val="00956641"/>
    <w:rsid w:val="00964AF4"/>
    <w:rsid w:val="0096665D"/>
    <w:rsid w:val="0097069C"/>
    <w:rsid w:val="00981330"/>
    <w:rsid w:val="00981D23"/>
    <w:rsid w:val="00987A0E"/>
    <w:rsid w:val="00992913"/>
    <w:rsid w:val="00994B0B"/>
    <w:rsid w:val="00994D7C"/>
    <w:rsid w:val="00997BF1"/>
    <w:rsid w:val="009C4F04"/>
    <w:rsid w:val="009D2F16"/>
    <w:rsid w:val="009D5A05"/>
    <w:rsid w:val="009E46A7"/>
    <w:rsid w:val="009E6A3B"/>
    <w:rsid w:val="009F37E8"/>
    <w:rsid w:val="009F50A1"/>
    <w:rsid w:val="00A048EB"/>
    <w:rsid w:val="00A20EFE"/>
    <w:rsid w:val="00A272B4"/>
    <w:rsid w:val="00A32EDF"/>
    <w:rsid w:val="00A42BFA"/>
    <w:rsid w:val="00A44C2A"/>
    <w:rsid w:val="00A55B5A"/>
    <w:rsid w:val="00A73826"/>
    <w:rsid w:val="00A7739F"/>
    <w:rsid w:val="00A978D3"/>
    <w:rsid w:val="00AA243D"/>
    <w:rsid w:val="00AA30FC"/>
    <w:rsid w:val="00AA5281"/>
    <w:rsid w:val="00AA6BA4"/>
    <w:rsid w:val="00AB0D2B"/>
    <w:rsid w:val="00AB5216"/>
    <w:rsid w:val="00AF48BE"/>
    <w:rsid w:val="00AF5B1B"/>
    <w:rsid w:val="00B01A2A"/>
    <w:rsid w:val="00B04E3C"/>
    <w:rsid w:val="00B07D60"/>
    <w:rsid w:val="00B15608"/>
    <w:rsid w:val="00B15758"/>
    <w:rsid w:val="00B25CA8"/>
    <w:rsid w:val="00B4674D"/>
    <w:rsid w:val="00B64135"/>
    <w:rsid w:val="00B839D3"/>
    <w:rsid w:val="00B83D58"/>
    <w:rsid w:val="00B841B5"/>
    <w:rsid w:val="00B90467"/>
    <w:rsid w:val="00B96477"/>
    <w:rsid w:val="00BA26D2"/>
    <w:rsid w:val="00BA3806"/>
    <w:rsid w:val="00BA6AC7"/>
    <w:rsid w:val="00BB1639"/>
    <w:rsid w:val="00BC4007"/>
    <w:rsid w:val="00BC58E0"/>
    <w:rsid w:val="00BD579C"/>
    <w:rsid w:val="00BD6FCE"/>
    <w:rsid w:val="00BE02EC"/>
    <w:rsid w:val="00BF61EA"/>
    <w:rsid w:val="00C07E2A"/>
    <w:rsid w:val="00C21D9A"/>
    <w:rsid w:val="00C23D47"/>
    <w:rsid w:val="00C31184"/>
    <w:rsid w:val="00C4515F"/>
    <w:rsid w:val="00C62C05"/>
    <w:rsid w:val="00C64979"/>
    <w:rsid w:val="00C66378"/>
    <w:rsid w:val="00C91ECB"/>
    <w:rsid w:val="00C94D27"/>
    <w:rsid w:val="00CA222C"/>
    <w:rsid w:val="00CA28F6"/>
    <w:rsid w:val="00CB12CF"/>
    <w:rsid w:val="00CB2F47"/>
    <w:rsid w:val="00CC1D7F"/>
    <w:rsid w:val="00CC51C7"/>
    <w:rsid w:val="00CD518C"/>
    <w:rsid w:val="00CD6202"/>
    <w:rsid w:val="00CD72AE"/>
    <w:rsid w:val="00CE0DE3"/>
    <w:rsid w:val="00D02695"/>
    <w:rsid w:val="00D26D09"/>
    <w:rsid w:val="00D37903"/>
    <w:rsid w:val="00D405C5"/>
    <w:rsid w:val="00D4127C"/>
    <w:rsid w:val="00D4161C"/>
    <w:rsid w:val="00D441CC"/>
    <w:rsid w:val="00D442BE"/>
    <w:rsid w:val="00D44DFF"/>
    <w:rsid w:val="00D470A1"/>
    <w:rsid w:val="00D51883"/>
    <w:rsid w:val="00D56855"/>
    <w:rsid w:val="00D5754F"/>
    <w:rsid w:val="00D671A9"/>
    <w:rsid w:val="00D737FB"/>
    <w:rsid w:val="00D8172D"/>
    <w:rsid w:val="00D83496"/>
    <w:rsid w:val="00D84735"/>
    <w:rsid w:val="00D94FAF"/>
    <w:rsid w:val="00DA7829"/>
    <w:rsid w:val="00DB4239"/>
    <w:rsid w:val="00DD0AD7"/>
    <w:rsid w:val="00DD3D4A"/>
    <w:rsid w:val="00DD75EB"/>
    <w:rsid w:val="00DE2B89"/>
    <w:rsid w:val="00DF7811"/>
    <w:rsid w:val="00E00292"/>
    <w:rsid w:val="00E03202"/>
    <w:rsid w:val="00E05A7B"/>
    <w:rsid w:val="00E05D51"/>
    <w:rsid w:val="00E155D6"/>
    <w:rsid w:val="00E16031"/>
    <w:rsid w:val="00E1660F"/>
    <w:rsid w:val="00E27636"/>
    <w:rsid w:val="00E367E8"/>
    <w:rsid w:val="00E36A29"/>
    <w:rsid w:val="00E45BD8"/>
    <w:rsid w:val="00E476C8"/>
    <w:rsid w:val="00E50D45"/>
    <w:rsid w:val="00E8047F"/>
    <w:rsid w:val="00E80A50"/>
    <w:rsid w:val="00E80B4F"/>
    <w:rsid w:val="00E87904"/>
    <w:rsid w:val="00EA2A18"/>
    <w:rsid w:val="00EA567E"/>
    <w:rsid w:val="00EA6B16"/>
    <w:rsid w:val="00EC0B58"/>
    <w:rsid w:val="00ED3D2A"/>
    <w:rsid w:val="00EF3446"/>
    <w:rsid w:val="00F007A9"/>
    <w:rsid w:val="00F01C62"/>
    <w:rsid w:val="00F12DF1"/>
    <w:rsid w:val="00F15470"/>
    <w:rsid w:val="00F169B6"/>
    <w:rsid w:val="00F26479"/>
    <w:rsid w:val="00F317A0"/>
    <w:rsid w:val="00F3246D"/>
    <w:rsid w:val="00F32805"/>
    <w:rsid w:val="00F37521"/>
    <w:rsid w:val="00F43AC2"/>
    <w:rsid w:val="00F448A0"/>
    <w:rsid w:val="00F45614"/>
    <w:rsid w:val="00F63982"/>
    <w:rsid w:val="00F66C82"/>
    <w:rsid w:val="00F744A3"/>
    <w:rsid w:val="00F7513B"/>
    <w:rsid w:val="00F86810"/>
    <w:rsid w:val="00F90AAC"/>
    <w:rsid w:val="00F92734"/>
    <w:rsid w:val="00FA0666"/>
    <w:rsid w:val="00FA7982"/>
    <w:rsid w:val="00FC00E2"/>
    <w:rsid w:val="00FC19C4"/>
    <w:rsid w:val="00FC7124"/>
    <w:rsid w:val="00FD5DA8"/>
    <w:rsid w:val="00FD6748"/>
    <w:rsid w:val="00FE0F8A"/>
    <w:rsid w:val="00FE1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4D4"/>
  </w:style>
  <w:style w:type="paragraph" w:styleId="1">
    <w:name w:val="heading 1"/>
    <w:basedOn w:val="a"/>
    <w:next w:val="a"/>
    <w:link w:val="10"/>
    <w:qFormat/>
    <w:rsid w:val="003F6B7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3F6B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3F6B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3F6B7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3F6B7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3F6B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3F6B7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3F6B7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3F6B7C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F6B7C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F6B7C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F6B7C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F6B7C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F6B7C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F6B7C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3F6B7C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F6B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F6B7C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3F6B7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3F6B7C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3F6B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31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1165D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B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6B7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3F6B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3F6B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3F6B7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3F6B7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3F6B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3F6B7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3F6B7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3F6B7C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F6B7C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F6B7C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F6B7C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F6B7C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F6B7C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F6B7C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3F6B7C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F6B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F6B7C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3F6B7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3F6B7C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3F6B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31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1165D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B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E9524-A073-436D-914F-56EFE15FA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56991</Words>
  <Characters>324852</Characters>
  <Application>Microsoft Office Word</Application>
  <DocSecurity>0</DocSecurity>
  <Lines>2707</Lines>
  <Paragraphs>762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3</cp:revision>
  <cp:lastPrinted>2024-11-25T12:08:00Z</cp:lastPrinted>
  <dcterms:created xsi:type="dcterms:W3CDTF">2024-12-16T10:32:00Z</dcterms:created>
  <dcterms:modified xsi:type="dcterms:W3CDTF">2024-12-16T10:32:00Z</dcterms:modified>
</cp:coreProperties>
</file>